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86" w:rsidRPr="00546E51" w:rsidRDefault="005D0B86" w:rsidP="005D0B8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86" w:rsidRPr="00546E51" w:rsidRDefault="005D0B86" w:rsidP="005D0B8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D0B86" w:rsidRPr="00546E51" w:rsidRDefault="005D0B86" w:rsidP="005D0B8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D0B86" w:rsidRPr="00546E51" w:rsidRDefault="005D0B86" w:rsidP="005D0B8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D0B86" w:rsidRPr="00546E51" w:rsidRDefault="005D0B86" w:rsidP="005D0B8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D0B86" w:rsidRPr="00546E51" w:rsidRDefault="005D0B86" w:rsidP="005D0B8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D0B86" w:rsidRPr="00546E51" w:rsidRDefault="005D0B86" w:rsidP="005D0B8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686</w:t>
      </w:r>
    </w:p>
    <w:p w:rsidR="005D0B86" w:rsidRPr="00546E51" w:rsidRDefault="005D0B86" w:rsidP="005D0B8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D0B86" w:rsidRPr="00546E51" w:rsidRDefault="005D0B86" w:rsidP="005D0B8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липня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546E51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546E51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61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E915B7" w:rsidRPr="00551C44" w:rsidRDefault="00E915B7" w:rsidP="00551C4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51C4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BF2360" w:rsidRDefault="007811F6" w:rsidP="00551C4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1C4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A87949" w:rsidRPr="00551C4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r w:rsidRPr="00551C4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Pr="00551C44">
        <w:rPr>
          <w:rFonts w:ascii="Times New Roman" w:hAnsi="Times New Roman" w:cs="Times New Roman"/>
          <w:b/>
          <w:sz w:val="28"/>
          <w:szCs w:val="28"/>
          <w:lang w:val="uk-UA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</w:r>
    </w:p>
    <w:p w:rsidR="00551C44" w:rsidRPr="00551C44" w:rsidRDefault="00551C44" w:rsidP="00551C4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Pr="00551C44" w:rsidRDefault="00BF2360" w:rsidP="0055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1 статті 59 Закону України «Про місцеве самоврядування в Україні», </w:t>
      </w:r>
      <w:r w:rsidR="00D41F78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3B2744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3B2744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3B2744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3B2744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3B2744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E915B7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11 липня 2024 року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915B7" w:rsidRPr="00551C44">
        <w:rPr>
          <w:rFonts w:ascii="Times New Roman" w:hAnsi="Times New Roman" w:cs="Times New Roman"/>
          <w:sz w:val="28"/>
          <w:szCs w:val="28"/>
          <w:lang w:val="uk-UA"/>
        </w:rPr>
        <w:t>271 «Про хід виконання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постійної комісії Погребищенської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міська рада ВИРІШИЛА:</w:t>
      </w:r>
    </w:p>
    <w:p w:rsidR="00BF2360" w:rsidRPr="00551C44" w:rsidRDefault="00BF2360" w:rsidP="00551C4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D41F78" w:rsidRPr="00551C44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551C4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</w:t>
      </w:r>
      <w:r w:rsidR="00A87949" w:rsidRPr="00551C4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551C4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Pr="00551C44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7811F6" w:rsidRPr="00551C44">
        <w:rPr>
          <w:rFonts w:ascii="Times New Roman" w:hAnsi="Times New Roman" w:cs="Times New Roman"/>
          <w:sz w:val="28"/>
          <w:szCs w:val="28"/>
          <w:lang w:val="uk-UA"/>
        </w:rPr>
        <w:t>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</w:t>
      </w:r>
      <w:r w:rsidRPr="00551C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="000659DA"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виконавчого комітету 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>Погребищ</w:t>
      </w:r>
      <w:r w:rsidR="000659DA" w:rsidRPr="00551C44">
        <w:rPr>
          <w:rFonts w:ascii="Times New Roman" w:hAnsi="Times New Roman" w:cs="Times New Roman"/>
          <w:sz w:val="28"/>
          <w:szCs w:val="28"/>
          <w:lang w:val="uk-UA"/>
        </w:rPr>
        <w:t>енської міської ради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659DA" w:rsidRPr="00551C44">
        <w:rPr>
          <w:rFonts w:ascii="Times New Roman" w:hAnsi="Times New Roman" w:cs="Times New Roman"/>
          <w:sz w:val="28"/>
          <w:szCs w:val="28"/>
          <w:lang w:val="uk-UA"/>
        </w:rPr>
        <w:t>ід 08 вересня 2022 року № 359</w:t>
      </w:r>
      <w:r w:rsidRPr="00551C44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 взяти до відома. </w:t>
      </w:r>
    </w:p>
    <w:p w:rsidR="00FF6FB7" w:rsidRPr="00551C44" w:rsidRDefault="00FF6FB7" w:rsidP="00551C44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 w:rsidRPr="00551C44">
        <w:rPr>
          <w:rFonts w:ascii="Times New Roman" w:hAnsi="Times New Roman" w:cs="Times New Roman"/>
          <w:lang w:val="uk-UA" w:eastAsia="ru-RU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FF6FB7" w:rsidRPr="005D0B86" w:rsidRDefault="00FF6FB7" w:rsidP="00551C44">
      <w:pPr>
        <w:pStyle w:val="a8"/>
        <w:spacing w:after="0"/>
        <w:ind w:left="0" w:firstLine="709"/>
        <w:jc w:val="both"/>
        <w:rPr>
          <w:b/>
          <w:sz w:val="28"/>
          <w:szCs w:val="28"/>
        </w:rPr>
      </w:pPr>
    </w:p>
    <w:p w:rsidR="00551C44" w:rsidRPr="005D0B86" w:rsidRDefault="00551C44" w:rsidP="00551C44">
      <w:pPr>
        <w:pStyle w:val="a8"/>
        <w:spacing w:after="0"/>
        <w:ind w:left="0" w:firstLine="709"/>
        <w:jc w:val="both"/>
        <w:rPr>
          <w:b/>
          <w:sz w:val="28"/>
          <w:szCs w:val="28"/>
        </w:rPr>
      </w:pPr>
    </w:p>
    <w:p w:rsidR="00BF2360" w:rsidRPr="00F259FE" w:rsidRDefault="00E915B7" w:rsidP="00551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51C4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Погребищенський</w:t>
      </w:r>
      <w:proofErr w:type="spellEnd"/>
      <w:r w:rsidRPr="00551C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міський голова                            Сергій ВОЛИНСЬКИЙ</w:t>
      </w:r>
    </w:p>
    <w:p w:rsidR="007F7108" w:rsidRPr="00E915B7" w:rsidRDefault="007F7108" w:rsidP="00E915B7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7F7108" w:rsidRPr="00E915B7" w:rsidSect="00551C4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5D0B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C426A" w:rsidRDefault="005D0B86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23 липня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2024 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оку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686</w:t>
      </w:r>
    </w:p>
    <w:p w:rsidR="00BC426A" w:rsidRDefault="00BC426A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</w:t>
      </w:r>
      <w:r w:rsidR="00A879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 ПРОГРАМИ ЗА</w:t>
      </w:r>
      <w:r w:rsidR="00B61C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DC0DC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="003B274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r w:rsidR="00B61C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</w:t>
      </w:r>
    </w:p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F7108" w:rsidRPr="007811F6" w:rsidRDefault="007811F6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</w:t>
      </w:r>
      <w:r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</w:r>
    </w:p>
    <w:p w:rsidR="007F7108" w:rsidRPr="000554A8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7F7108" w:rsidRPr="00D41F78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08 вересня 2022 року № 359</w:t>
      </w: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 w:rsidR="008D44E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</w:t>
      </w:r>
      <w:r w:rsidR="008D44E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</w:p>
    <w:p w:rsidR="0029615B" w:rsidRPr="008D44E6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322A84" w:rsidRPr="00D41F78" w:rsidRDefault="0029615B" w:rsidP="005D0B8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Погребищенська міська рада</w:t>
      </w:r>
      <w:r w:rsid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, </w:t>
      </w:r>
      <w:r w:rsidR="008D44E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Відділ освіти Погребищенської міської ради</w:t>
      </w:r>
      <w:r w:rsid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, </w:t>
      </w:r>
      <w:r w:rsidR="00322A8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ЖКГ Погребищенської міської ради</w:t>
      </w:r>
    </w:p>
    <w:p w:rsidR="00322A84" w:rsidRPr="005C4839" w:rsidRDefault="00322A84" w:rsidP="005D0B8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</w:t>
      </w:r>
      <w:r w:rsidR="00B40FB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айменування головного розпорядника коштів програми</w:t>
      </w:r>
    </w:p>
    <w:p w:rsidR="00BC7F16" w:rsidRPr="00BC7F16" w:rsidRDefault="00BC7F16" w:rsidP="005D0B8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Погребищенська міська рада, Відділ освіти Погребищенської міської ради, </w:t>
      </w: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Погребищенська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центральна лікарня», 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КП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», 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КП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Погребищеводоканал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</w:p>
    <w:p w:rsidR="00BC7F16" w:rsidRPr="005C4839" w:rsidRDefault="00BC7F16" w:rsidP="005D0B8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7F7108" w:rsidRPr="00BC7F16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</w:t>
      </w:r>
      <w:r w:rsidR="003B274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</w:p>
    <w:p w:rsidR="007F7108" w:rsidRPr="00A31E3D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4A0"/>
      </w:tblPr>
      <w:tblGrid>
        <w:gridCol w:w="561"/>
        <w:gridCol w:w="4098"/>
        <w:gridCol w:w="2716"/>
        <w:gridCol w:w="3805"/>
        <w:gridCol w:w="3827"/>
      </w:tblGrid>
      <w:tr w:rsidR="008D4AA4" w:rsidRPr="00C45D32" w:rsidTr="00365C2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4AA4" w:rsidRPr="00110D54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7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4AA4" w:rsidRPr="00C45D32" w:rsidRDefault="008D4AA4" w:rsidP="007519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 заходи</w:t>
            </w:r>
          </w:p>
        </w:tc>
      </w:tr>
      <w:tr w:rsidR="008D4AA4" w:rsidRPr="00C45D32" w:rsidTr="00365C24">
        <w:trPr>
          <w:trHeight w:val="523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D4AA4" w:rsidRPr="00C45D32" w:rsidRDefault="008D4AA4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</w:t>
            </w:r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</w:p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80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</w:t>
            </w:r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</w:p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</w:p>
        </w:tc>
      </w:tr>
      <w:tr w:rsidR="008D4AA4" w:rsidRPr="00C45D32" w:rsidTr="00365C24">
        <w:trPr>
          <w:trHeight w:val="17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4AA4" w:rsidRPr="00C45D32" w:rsidRDefault="008D4AA4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AA4" w:rsidRPr="004C3059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</w:t>
            </w:r>
            <w:r w:rsidR="00B61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ік</w:t>
            </w:r>
          </w:p>
        </w:tc>
      </w:tr>
      <w:tr w:rsidR="008D4AA4" w:rsidRPr="005D0B86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  <w:p w:rsidR="008D4AA4" w:rsidRPr="00D01043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F1A39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Вінницького району Вінницької області</w:t>
            </w:r>
          </w:p>
          <w:p w:rsidR="008D4AA4" w:rsidRPr="00FD0F5D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3F39F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Погребище, Вінницького району Вінницької області</w:t>
            </w:r>
          </w:p>
          <w:p w:rsidR="008D4AA4" w:rsidRPr="00FD0F5D" w:rsidRDefault="008D4AA4" w:rsidP="003F39F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365C2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 xml:space="preserve">Протягом 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2023 року КП «Погребищенська центральна лікарня» Погребищенської міської ради 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 xml:space="preserve">продовжено </w:t>
            </w:r>
            <w:r w:rsidRPr="00FD0F5D">
              <w:rPr>
                <w:rFonts w:ascii="Times New Roman" w:hAnsi="Times New Roman" w:cs="Times New Roman"/>
                <w:lang w:val="uk-UA"/>
              </w:rPr>
              <w:t>пров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>едення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роб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>іт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по реконструкції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будівлі (в частині даху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та фасадів) хірургічного корпусу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(заміна віконних конструкцій та вхідних дверей, утеплення стін, покрівель та підвальних приміщень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 xml:space="preserve"> на суму</w:t>
            </w:r>
            <w:r w:rsidR="00505FD1" w:rsidRPr="00FD0F5D">
              <w:rPr>
                <w:rFonts w:ascii="Times New Roman" w:hAnsi="Times New Roman" w:cs="Times New Roman"/>
                <w:lang w:val="uk-UA"/>
              </w:rPr>
              <w:t xml:space="preserve"> 2023 році  - 371808 </w:t>
            </w:r>
            <w:r w:rsidRPr="00FD0F5D"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3F39F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3F39F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3F39F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FD0F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FD0F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</w:t>
            </w:r>
            <w:r w:rsidR="003B2744" w:rsidRPr="00FD0F5D">
              <w:rPr>
                <w:rFonts w:ascii="Times New Roman" w:hAnsi="Times New Roman" w:cs="Times New Roman"/>
                <w:color w:val="000000"/>
                <w:lang w:val="uk-UA"/>
              </w:rPr>
              <w:t>. Погребище, Вінницького району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AA03D7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твердопаливного котла  в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КЗ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“Гопчицький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51C44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твердопаливного котла  в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КЗ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“Гопчицький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 заклад дошкільної освіти загального розвитку” Погребищенської міської ради за 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Заміна вікон в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КЗ</w:t>
            </w:r>
            <w:proofErr w:type="spellEnd"/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«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Гопчицький</w:t>
            </w:r>
            <w:proofErr w:type="spellEnd"/>
            <w:r w:rsidR="00B61C54" w:rsidRPr="00FD0F5D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заклад дошкільної освіти   загального розвитку” Погребищенської міської ради за </w:t>
            </w: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>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Заміна вікон в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КЗ</w:t>
            </w:r>
            <w:proofErr w:type="spellEnd"/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«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Гопчицький</w:t>
            </w:r>
            <w:proofErr w:type="spellEnd"/>
            <w:r w:rsidR="00B61C54" w:rsidRPr="00FD0F5D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заклад дошкільної освіти   загального розвитку” Погребищенської міської </w:t>
            </w: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>ради за 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 xml:space="preserve"> Захід не проводився в зв’язку з відсутністю фінансування.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7.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КЗ «Погребищенський ліцей № 2 Погребищенської міської ради» за адресою: вул. Київська, 50, м</w:t>
            </w:r>
            <w:r w:rsidR="00AA03D7" w:rsidRPr="00FD0F5D">
              <w:rPr>
                <w:rFonts w:ascii="Times New Roman" w:hAnsi="Times New Roman" w:cs="Times New Roman"/>
                <w:color w:val="000000"/>
                <w:lang w:val="uk-UA"/>
              </w:rPr>
              <w:t>. Погребище, Вінницького району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КЗ «Погребищенський ліцей № 2 Погребищенської міської ради» за адресою: вул. Київська, 50, м</w:t>
            </w:r>
            <w:r w:rsidR="00AA03D7" w:rsidRPr="00FD0F5D">
              <w:rPr>
                <w:rFonts w:ascii="Times New Roman" w:hAnsi="Times New Roman" w:cs="Times New Roman"/>
                <w:color w:val="000000"/>
                <w:lang w:val="uk-UA"/>
              </w:rPr>
              <w:t>. Погребище, Вінницького району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8D4AA4" w:rsidRPr="005D0B86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адміністративної будівлі по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вул.Б.Хмельницького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,81 в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м.Погребище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адміністративної будівлі по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вул.Б.Хмельницького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,81 в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м.Погребище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В 2023 році проведено капітальний ремонт з утепленням даху та фасадів адміністративної будівлі по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вул.Б.Хмельницького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,81 в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м.Погребище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Вінницького району Вінницької області</w:t>
            </w:r>
            <w:r w:rsidR="00505FD1" w:rsidRPr="00FD0F5D">
              <w:rPr>
                <w:rFonts w:ascii="Times New Roman" w:hAnsi="Times New Roman" w:cs="Times New Roman"/>
                <w:lang w:val="uk-UA"/>
              </w:rPr>
              <w:t xml:space="preserve">  на суму 2184105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 грн.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AA4" w:rsidRPr="00FD0F5D" w:rsidRDefault="008D4AA4" w:rsidP="005478FB">
            <w:pPr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4AA4" w:rsidRPr="00FD0F5D" w:rsidRDefault="008D4AA4" w:rsidP="00505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В 2023 році  проведено  роботи з</w:t>
            </w: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утеплення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>цокольного поверху хірургічного корпусу КП «Погребищенська центральна лікарня» Погребищенської міської ради  на  суму</w:t>
            </w:r>
            <w:r w:rsidR="00505FD1" w:rsidRPr="00FD0F5D">
              <w:rPr>
                <w:rFonts w:ascii="Times New Roman" w:hAnsi="Times New Roman" w:cs="Times New Roman"/>
                <w:lang w:val="uk-UA"/>
              </w:rPr>
              <w:t xml:space="preserve"> 1675455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 грн.</w:t>
            </w:r>
          </w:p>
        </w:tc>
      </w:tr>
      <w:tr w:rsidR="008D4AA4" w:rsidRPr="00D01043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комплектів сонячних панелей на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обєктах</w:t>
            </w:r>
            <w:proofErr w:type="spellEnd"/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4AA4" w:rsidRPr="00FD0F5D" w:rsidRDefault="008D4AA4" w:rsidP="005478FB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комплектів сонячних панелей на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обєктах</w:t>
            </w:r>
            <w:proofErr w:type="spellEnd"/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551C44" w:rsidRDefault="00551C44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  <w:br w:type="page"/>
      </w:r>
    </w:p>
    <w:p w:rsidR="00551C44" w:rsidRDefault="00551C44" w:rsidP="00E915B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  <w:sectPr w:rsidR="00551C44" w:rsidSect="00E915B7">
          <w:pgSz w:w="16838" w:h="11906" w:orient="landscape"/>
          <w:pgMar w:top="1134" w:right="567" w:bottom="1134" w:left="1701" w:header="720" w:footer="720" w:gutter="0"/>
          <w:cols w:space="720"/>
          <w:docGrid w:linePitch="360"/>
        </w:sectPr>
      </w:pPr>
    </w:p>
    <w:p w:rsidR="00551C44" w:rsidRPr="00365C24" w:rsidRDefault="00551C44" w:rsidP="00551C44">
      <w:pPr>
        <w:pStyle w:val="a3"/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C2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</w:t>
      </w:r>
      <w:r w:rsidRPr="00365C24">
        <w:rPr>
          <w:rFonts w:ascii="Times New Roman" w:hAnsi="Times New Roman" w:cs="Times New Roman"/>
          <w:b/>
          <w:sz w:val="28"/>
          <w:szCs w:val="28"/>
        </w:rPr>
        <w:t>налітичний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65C24">
        <w:rPr>
          <w:rFonts w:ascii="Times New Roman" w:hAnsi="Times New Roman" w:cs="Times New Roman"/>
          <w:b/>
          <w:sz w:val="28"/>
          <w:szCs w:val="28"/>
        </w:rPr>
        <w:t>описовий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65C24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551C44" w:rsidRPr="002462FA" w:rsidRDefault="00551C44" w:rsidP="00551C44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551C44" w:rsidRPr="0093296E" w:rsidRDefault="00551C44" w:rsidP="00551C4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Енергозбереження,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енергоефективності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раціонального використання паливно-енергетичних ресурсів у Погребищенській міській територіальній громаді на 2022-2025 роки»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затверджена 08 вересня 2022 року рішенням виконавчого комітету  Погребищенської міської ради 8 скликання № 359. </w:t>
      </w:r>
    </w:p>
    <w:p w:rsidR="00551C44" w:rsidRPr="00857C5C" w:rsidRDefault="00551C44" w:rsidP="00551C4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становить </w:t>
      </w:r>
      <w:r>
        <w:rPr>
          <w:rFonts w:ascii="Times New Roman" w:hAnsi="Times New Roman"/>
          <w:sz w:val="28"/>
          <w:szCs w:val="28"/>
          <w:lang w:val="uk-UA"/>
        </w:rPr>
        <w:t>31414 тис. грн.</w:t>
      </w:r>
    </w:p>
    <w:p w:rsidR="00551C44" w:rsidRDefault="00551C44" w:rsidP="00551C44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2023 році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лікарня» провела реконструкцію будівлі (в частині даху та фасадів) хірургічного корпусу на загальну суму 372 тис. грн</w:t>
      </w:r>
      <w:r w:rsidRPr="00CC2ED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та капітальний ремонт окремих приміщень цокольного поверху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термомодернізація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 хірургічного корпусу з встановленням комп’ютерного томографа на суму 1675 тис. грн.</w:t>
      </w:r>
    </w:p>
    <w:p w:rsidR="00551C44" w:rsidRDefault="00551C44" w:rsidP="00551C44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1C44" w:rsidRPr="00CC2ED7" w:rsidRDefault="00551C44" w:rsidP="00551C44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міською радою проведено капітальний ремонт з утеплення даху та фасадів адміністративної будівлі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Хмельницького, 81 на загальну суму 2184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551C44" w:rsidRDefault="00551C44" w:rsidP="00551C4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551C44" w:rsidRDefault="00551C44" w:rsidP="00551C44">
      <w:pPr>
        <w:tabs>
          <w:tab w:val="left" w:pos="1101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51C44" w:rsidRDefault="00551C44" w:rsidP="00551C4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</w:t>
      </w:r>
    </w:p>
    <w:p w:rsidR="00E915B7" w:rsidRPr="004F3007" w:rsidRDefault="00551C44" w:rsidP="00551C4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                        Петро ШАФРАНСЬКИЙ</w:t>
      </w:r>
    </w:p>
    <w:sectPr w:rsidR="00E915B7" w:rsidRPr="004F3007" w:rsidSect="00551C44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3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7108"/>
    <w:rsid w:val="000659DA"/>
    <w:rsid w:val="000907C1"/>
    <w:rsid w:val="00097088"/>
    <w:rsid w:val="000E311E"/>
    <w:rsid w:val="00110C44"/>
    <w:rsid w:val="00110D54"/>
    <w:rsid w:val="00112534"/>
    <w:rsid w:val="00123335"/>
    <w:rsid w:val="001319F7"/>
    <w:rsid w:val="001B5C0C"/>
    <w:rsid w:val="001F46E9"/>
    <w:rsid w:val="002018FB"/>
    <w:rsid w:val="002052EA"/>
    <w:rsid w:val="00207B52"/>
    <w:rsid w:val="00224222"/>
    <w:rsid w:val="002358F1"/>
    <w:rsid w:val="002776C4"/>
    <w:rsid w:val="0029615B"/>
    <w:rsid w:val="002A6A63"/>
    <w:rsid w:val="002E142B"/>
    <w:rsid w:val="00322A84"/>
    <w:rsid w:val="00327D07"/>
    <w:rsid w:val="003566C9"/>
    <w:rsid w:val="003579A4"/>
    <w:rsid w:val="00364283"/>
    <w:rsid w:val="00365C24"/>
    <w:rsid w:val="003A1807"/>
    <w:rsid w:val="003B2744"/>
    <w:rsid w:val="003B4992"/>
    <w:rsid w:val="003C3D48"/>
    <w:rsid w:val="003E13CC"/>
    <w:rsid w:val="003F7361"/>
    <w:rsid w:val="0040382D"/>
    <w:rsid w:val="00467C34"/>
    <w:rsid w:val="00471316"/>
    <w:rsid w:val="0048365B"/>
    <w:rsid w:val="00485F2D"/>
    <w:rsid w:val="004C19FE"/>
    <w:rsid w:val="004C2BF2"/>
    <w:rsid w:val="004C3059"/>
    <w:rsid w:val="004E2BBE"/>
    <w:rsid w:val="004F3007"/>
    <w:rsid w:val="004F4BDA"/>
    <w:rsid w:val="00505FD1"/>
    <w:rsid w:val="00516953"/>
    <w:rsid w:val="005478FB"/>
    <w:rsid w:val="00551C44"/>
    <w:rsid w:val="0056578A"/>
    <w:rsid w:val="005B5E37"/>
    <w:rsid w:val="005C4839"/>
    <w:rsid w:val="005D0B86"/>
    <w:rsid w:val="005D6A91"/>
    <w:rsid w:val="005F1A39"/>
    <w:rsid w:val="005F6D92"/>
    <w:rsid w:val="006042B4"/>
    <w:rsid w:val="006046E8"/>
    <w:rsid w:val="006110EB"/>
    <w:rsid w:val="00696B0A"/>
    <w:rsid w:val="006D1511"/>
    <w:rsid w:val="00720C80"/>
    <w:rsid w:val="007240FD"/>
    <w:rsid w:val="0075190D"/>
    <w:rsid w:val="00760166"/>
    <w:rsid w:val="007811F6"/>
    <w:rsid w:val="00796F77"/>
    <w:rsid w:val="007A3B7F"/>
    <w:rsid w:val="007A3F02"/>
    <w:rsid w:val="007A4148"/>
    <w:rsid w:val="007A56BD"/>
    <w:rsid w:val="007C1599"/>
    <w:rsid w:val="007E7FB4"/>
    <w:rsid w:val="007F7108"/>
    <w:rsid w:val="0080036F"/>
    <w:rsid w:val="008456D3"/>
    <w:rsid w:val="008817A8"/>
    <w:rsid w:val="008B6AB6"/>
    <w:rsid w:val="008C268C"/>
    <w:rsid w:val="008C5FAB"/>
    <w:rsid w:val="008D44E6"/>
    <w:rsid w:val="008D4AA4"/>
    <w:rsid w:val="0093296E"/>
    <w:rsid w:val="009411D3"/>
    <w:rsid w:val="00972266"/>
    <w:rsid w:val="009B0B1E"/>
    <w:rsid w:val="009F3609"/>
    <w:rsid w:val="00A11BEC"/>
    <w:rsid w:val="00A32A01"/>
    <w:rsid w:val="00A40F26"/>
    <w:rsid w:val="00A5415A"/>
    <w:rsid w:val="00A87949"/>
    <w:rsid w:val="00A952B5"/>
    <w:rsid w:val="00AA03D7"/>
    <w:rsid w:val="00AB21F5"/>
    <w:rsid w:val="00AC531E"/>
    <w:rsid w:val="00AD24C9"/>
    <w:rsid w:val="00B40FB2"/>
    <w:rsid w:val="00B61C54"/>
    <w:rsid w:val="00B705CB"/>
    <w:rsid w:val="00BA7E0E"/>
    <w:rsid w:val="00BC426A"/>
    <w:rsid w:val="00BC7F16"/>
    <w:rsid w:val="00BF2360"/>
    <w:rsid w:val="00C0200C"/>
    <w:rsid w:val="00C069F4"/>
    <w:rsid w:val="00C168C9"/>
    <w:rsid w:val="00C17D6C"/>
    <w:rsid w:val="00C31E62"/>
    <w:rsid w:val="00C440BB"/>
    <w:rsid w:val="00C561AA"/>
    <w:rsid w:val="00C73772"/>
    <w:rsid w:val="00C95DE4"/>
    <w:rsid w:val="00CA1E52"/>
    <w:rsid w:val="00CC08B1"/>
    <w:rsid w:val="00CC2ED7"/>
    <w:rsid w:val="00CF42DB"/>
    <w:rsid w:val="00D01043"/>
    <w:rsid w:val="00D016A3"/>
    <w:rsid w:val="00D162B0"/>
    <w:rsid w:val="00D241B8"/>
    <w:rsid w:val="00D41F78"/>
    <w:rsid w:val="00DC0DC0"/>
    <w:rsid w:val="00DD45DC"/>
    <w:rsid w:val="00DE5C81"/>
    <w:rsid w:val="00E42EFD"/>
    <w:rsid w:val="00E553D4"/>
    <w:rsid w:val="00E777FB"/>
    <w:rsid w:val="00E915B7"/>
    <w:rsid w:val="00EA3441"/>
    <w:rsid w:val="00EB38EA"/>
    <w:rsid w:val="00EE4CCC"/>
    <w:rsid w:val="00EF0D3B"/>
    <w:rsid w:val="00EF217D"/>
    <w:rsid w:val="00EF5D40"/>
    <w:rsid w:val="00F30D79"/>
    <w:rsid w:val="00F65D3E"/>
    <w:rsid w:val="00FB3EB4"/>
    <w:rsid w:val="00FB7B6C"/>
    <w:rsid w:val="00FD0F5D"/>
    <w:rsid w:val="00FD3C94"/>
    <w:rsid w:val="00FE7582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59"/>
    <w:rsid w:val="007F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uiPriority w:val="99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AD907-9325-49D4-9F1E-6BD2DD8C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2024-07-08T14:33:00Z</cp:lastPrinted>
  <dcterms:created xsi:type="dcterms:W3CDTF">2024-07-12T10:33:00Z</dcterms:created>
  <dcterms:modified xsi:type="dcterms:W3CDTF">2024-07-23T11:37:00Z</dcterms:modified>
</cp:coreProperties>
</file>